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4270" w:rsidR="003F4270" w:rsidP="003F4270" w:rsidRDefault="003F4270" w14:paraId="191EEBDE" w14:textId="77777777">
      <w:pPr>
        <w:spacing w:after="0" w:line="240" w:lineRule="auto"/>
        <w:jc w:val="center"/>
        <w:rPr>
          <w:rFonts w:ascii="Times New Roman" w:hAnsi="Times New Roman" w:eastAsia="Times New Roman" w:cs="Times New Roman"/>
          <w:sz w:val="24"/>
          <w:szCs w:val="24"/>
        </w:rPr>
      </w:pPr>
      <w:r w:rsidRPr="003F4270">
        <w:rPr>
          <w:rFonts w:ascii="Times New Roman" w:hAnsi="Times New Roman" w:eastAsia="Times New Roman" w:cs="Times New Roman"/>
          <w:color w:val="000000"/>
          <w:sz w:val="28"/>
          <w:szCs w:val="28"/>
        </w:rPr>
        <w:t>AMERICAN INDIAN CENTER</w:t>
      </w:r>
    </w:p>
    <w:p w:rsidRPr="003F4270" w:rsidR="003F4270" w:rsidP="003F4270" w:rsidRDefault="003F4270" w14:paraId="524B5806" w14:textId="77777777">
      <w:pPr>
        <w:spacing w:after="0" w:line="240" w:lineRule="auto"/>
        <w:jc w:val="center"/>
        <w:rPr>
          <w:rFonts w:ascii="Times New Roman" w:hAnsi="Times New Roman" w:eastAsia="Times New Roman" w:cs="Times New Roman"/>
          <w:sz w:val="24"/>
          <w:szCs w:val="24"/>
        </w:rPr>
      </w:pPr>
      <w:r w:rsidRPr="003F4270">
        <w:rPr>
          <w:rFonts w:ascii="Times New Roman" w:hAnsi="Times New Roman" w:eastAsia="Times New Roman" w:cs="Times New Roman"/>
          <w:color w:val="000000"/>
          <w:sz w:val="28"/>
          <w:szCs w:val="28"/>
        </w:rPr>
        <w:t>Job Description</w:t>
      </w:r>
    </w:p>
    <w:p w:rsidRPr="003F4270" w:rsidR="003F4270" w:rsidP="003F4270" w:rsidRDefault="003F4270" w14:paraId="2F7CB6BF" w14:textId="77777777">
      <w:pPr>
        <w:spacing w:after="0" w:line="240" w:lineRule="auto"/>
        <w:rPr>
          <w:rFonts w:ascii="Times New Roman" w:hAnsi="Times New Roman" w:eastAsia="Times New Roman" w:cs="Times New Roman"/>
          <w:sz w:val="24"/>
          <w:szCs w:val="24"/>
        </w:rPr>
      </w:pPr>
    </w:p>
    <w:p w:rsidRPr="003F4270" w:rsidR="003F4270" w:rsidP="003F4270" w:rsidRDefault="003F4270" w14:paraId="5E7B8BAF" w14:textId="77777777">
      <w:pPr>
        <w:spacing w:after="0" w:line="240" w:lineRule="auto"/>
        <w:rPr>
          <w:rFonts w:ascii="Times New Roman" w:hAnsi="Times New Roman" w:eastAsia="Times New Roman" w:cs="Times New Roman"/>
          <w:sz w:val="24"/>
          <w:szCs w:val="24"/>
        </w:rPr>
      </w:pPr>
      <w:r w:rsidRPr="003F4270">
        <w:rPr>
          <w:rFonts w:ascii="Times New Roman" w:hAnsi="Times New Roman" w:eastAsia="Times New Roman" w:cs="Times New Roman"/>
          <w:color w:val="000000"/>
          <w:sz w:val="24"/>
          <w:szCs w:val="24"/>
        </w:rPr>
        <w:t>Position:         Community Outreach Coordinator</w:t>
      </w:r>
    </w:p>
    <w:p w:rsidRPr="003F4270" w:rsidR="003F4270" w:rsidP="003F4270" w:rsidRDefault="003F4270" w14:paraId="44AAB1A9" w14:textId="77777777">
      <w:pPr>
        <w:spacing w:after="0" w:line="240" w:lineRule="auto"/>
        <w:rPr>
          <w:rFonts w:ascii="Times New Roman" w:hAnsi="Times New Roman" w:eastAsia="Times New Roman" w:cs="Times New Roman"/>
          <w:sz w:val="24"/>
          <w:szCs w:val="24"/>
        </w:rPr>
      </w:pPr>
      <w:r w:rsidRPr="003F4270">
        <w:rPr>
          <w:rFonts w:ascii="Times New Roman" w:hAnsi="Times New Roman" w:eastAsia="Times New Roman" w:cs="Times New Roman"/>
          <w:color w:val="000000"/>
          <w:sz w:val="24"/>
          <w:szCs w:val="24"/>
        </w:rPr>
        <w:t>Full Time Status:    1.0 FTE</w:t>
      </w:r>
    </w:p>
    <w:p w:rsidRPr="003F4270" w:rsidR="003F4270" w:rsidP="003F4270" w:rsidRDefault="003F4270" w14:paraId="636E6840" w14:textId="77777777">
      <w:pPr>
        <w:spacing w:after="0" w:line="240" w:lineRule="auto"/>
        <w:rPr>
          <w:rFonts w:ascii="Times New Roman" w:hAnsi="Times New Roman" w:eastAsia="Times New Roman" w:cs="Times New Roman"/>
          <w:sz w:val="24"/>
          <w:szCs w:val="24"/>
        </w:rPr>
      </w:pPr>
      <w:r w:rsidRPr="4F63BE5F" w:rsidR="4F63BE5F">
        <w:rPr>
          <w:rFonts w:ascii="Times New Roman" w:hAnsi="Times New Roman" w:eastAsia="Times New Roman" w:cs="Times New Roman"/>
          <w:color w:val="000000" w:themeColor="text1" w:themeTint="FF" w:themeShade="FF"/>
          <w:sz w:val="24"/>
          <w:szCs w:val="24"/>
        </w:rPr>
        <w:t>Report to:         Executive Director</w:t>
      </w:r>
    </w:p>
    <w:p w:rsidR="4F63BE5F" w:rsidP="4F63BE5F" w:rsidRDefault="4F63BE5F" w14:paraId="34BAE7C4" w14:textId="0A503F30">
      <w:pPr>
        <w:pStyle w:val="Normal"/>
        <w:spacing w:after="0" w:line="240" w:lineRule="auto"/>
        <w:rPr>
          <w:rFonts w:ascii="Times New Roman" w:hAnsi="Times New Roman" w:eastAsia="Times New Roman" w:cs="Times New Roman"/>
          <w:color w:val="000000" w:themeColor="text1" w:themeTint="FF" w:themeShade="FF"/>
          <w:sz w:val="24"/>
          <w:szCs w:val="24"/>
        </w:rPr>
      </w:pPr>
      <w:r w:rsidRPr="0AE52B6D" w:rsidR="4F63BE5F">
        <w:rPr>
          <w:rFonts w:ascii="Times New Roman" w:hAnsi="Times New Roman" w:eastAsia="Times New Roman" w:cs="Times New Roman"/>
          <w:color w:val="000000" w:themeColor="text1" w:themeTint="FF" w:themeShade="FF"/>
          <w:sz w:val="24"/>
          <w:szCs w:val="24"/>
        </w:rPr>
        <w:t>Salary:</w:t>
      </w:r>
      <w:r>
        <w:tab/>
      </w:r>
      <w:r>
        <w:tab/>
      </w:r>
      <w:r w:rsidRPr="0AE52B6D" w:rsidR="4F63BE5F">
        <w:rPr>
          <w:rFonts w:ascii="Times New Roman" w:hAnsi="Times New Roman" w:eastAsia="Times New Roman" w:cs="Times New Roman"/>
          <w:color w:val="000000" w:themeColor="text1" w:themeTint="FF" w:themeShade="FF"/>
          <w:sz w:val="24"/>
          <w:szCs w:val="24"/>
        </w:rPr>
        <w:t xml:space="preserve">$38,000.00 - $45,000.00, </w:t>
      </w:r>
      <w:r w:rsidRPr="0AE52B6D" w:rsidR="2D25E45B">
        <w:rPr>
          <w:rFonts w:ascii="Times New Roman" w:hAnsi="Times New Roman" w:eastAsia="Times New Roman" w:cs="Times New Roman"/>
          <w:color w:val="000000" w:themeColor="text1" w:themeTint="FF" w:themeShade="FF"/>
          <w:sz w:val="24"/>
          <w:szCs w:val="24"/>
        </w:rPr>
        <w:t>negotiable, based</w:t>
      </w:r>
      <w:r w:rsidRPr="0AE52B6D" w:rsidR="4F63BE5F">
        <w:rPr>
          <w:rFonts w:ascii="Times New Roman" w:hAnsi="Times New Roman" w:eastAsia="Times New Roman" w:cs="Times New Roman"/>
          <w:color w:val="000000" w:themeColor="text1" w:themeTint="FF" w:themeShade="FF"/>
          <w:sz w:val="24"/>
          <w:szCs w:val="24"/>
        </w:rPr>
        <w:t xml:space="preserve"> on experience</w:t>
      </w:r>
    </w:p>
    <w:p w:rsidRPr="003F4270" w:rsidR="003F4270" w:rsidP="003F4270" w:rsidRDefault="003F4270" w14:paraId="1DA24082" w14:textId="77777777">
      <w:pPr>
        <w:spacing w:after="0" w:line="240" w:lineRule="auto"/>
        <w:rPr>
          <w:rFonts w:ascii="Times New Roman" w:hAnsi="Times New Roman" w:eastAsia="Times New Roman" w:cs="Times New Roman"/>
          <w:sz w:val="24"/>
          <w:szCs w:val="24"/>
        </w:rPr>
      </w:pPr>
    </w:p>
    <w:p w:rsidRPr="003F4270" w:rsidR="003F4270" w:rsidP="003F4270" w:rsidRDefault="003F4270" w14:paraId="74918C39" w14:textId="21A1BC7E">
      <w:pPr>
        <w:spacing w:line="240" w:lineRule="auto"/>
        <w:rPr>
          <w:rFonts w:ascii="Times New Roman" w:hAnsi="Times New Roman" w:eastAsia="Times New Roman" w:cs="Times New Roman"/>
          <w:sz w:val="24"/>
          <w:szCs w:val="24"/>
        </w:rPr>
      </w:pPr>
      <w:r w:rsidRPr="0AE52B6D" w:rsidR="003F4270">
        <w:rPr>
          <w:rFonts w:ascii="Times New Roman" w:hAnsi="Times New Roman" w:eastAsia="Times New Roman" w:cs="Times New Roman"/>
          <w:color w:val="000000" w:themeColor="text1" w:themeTint="FF" w:themeShade="FF"/>
          <w:sz w:val="24"/>
          <w:szCs w:val="24"/>
        </w:rPr>
        <w:t>POSITION DESCRIPTION: The</w:t>
      </w:r>
      <w:r w:rsidRPr="0AE52B6D" w:rsidR="3F216F96">
        <w:rPr>
          <w:rFonts w:ascii="Times New Roman" w:hAnsi="Times New Roman" w:eastAsia="Times New Roman" w:cs="Times New Roman"/>
          <w:color w:val="000000" w:themeColor="text1" w:themeTint="FF" w:themeShade="FF"/>
          <w:sz w:val="24"/>
          <w:szCs w:val="24"/>
        </w:rPr>
        <w:t xml:space="preserve"> position</w:t>
      </w:r>
      <w:r w:rsidRPr="0AE52B6D" w:rsidR="030FDA3B">
        <w:rPr>
          <w:rFonts w:ascii="Times New Roman" w:hAnsi="Times New Roman" w:eastAsia="Times New Roman" w:cs="Times New Roman"/>
          <w:color w:val="000000" w:themeColor="text1" w:themeTint="FF" w:themeShade="FF"/>
          <w:sz w:val="24"/>
          <w:szCs w:val="24"/>
        </w:rPr>
        <w:t xml:space="preserve"> of</w:t>
      </w:r>
      <w:r w:rsidRPr="0AE52B6D" w:rsidR="003F4270">
        <w:rPr>
          <w:rFonts w:ascii="Times New Roman" w:hAnsi="Times New Roman" w:eastAsia="Times New Roman" w:cs="Times New Roman"/>
          <w:color w:val="000000" w:themeColor="text1" w:themeTint="FF" w:themeShade="FF"/>
          <w:sz w:val="24"/>
          <w:szCs w:val="24"/>
        </w:rPr>
        <w:t xml:space="preserve"> Community Outreach Coordinator w</w:t>
      </w:r>
      <w:r w:rsidRPr="0AE52B6D" w:rsidR="003F4270">
        <w:rPr>
          <w:rFonts w:ascii="Times New Roman" w:hAnsi="Times New Roman" w:eastAsia="Times New Roman" w:cs="Times New Roman"/>
          <w:color w:val="000000" w:themeColor="text1" w:themeTint="FF" w:themeShade="FF"/>
          <w:sz w:val="24"/>
          <w:szCs w:val="24"/>
        </w:rPr>
        <w:t>ill pro</w:t>
      </w:r>
      <w:r w:rsidRPr="0AE52B6D" w:rsidR="003F4270">
        <w:rPr>
          <w:rFonts w:ascii="Times New Roman" w:hAnsi="Times New Roman" w:eastAsia="Times New Roman" w:cs="Times New Roman"/>
          <w:color w:val="000000" w:themeColor="text1" w:themeTint="FF" w:themeShade="FF"/>
          <w:sz w:val="24"/>
          <w:szCs w:val="24"/>
        </w:rPr>
        <w:t xml:space="preserve">vide consistent community organizing and engagement to ensure that community voices are central to the development of the future of the urban American Indian community.  This individual must be highly organized </w:t>
      </w:r>
      <w:r w:rsidRPr="0AE52B6D" w:rsidR="003F4270">
        <w:rPr>
          <w:rFonts w:ascii="Times New Roman" w:hAnsi="Times New Roman" w:eastAsia="Times New Roman" w:cs="Times New Roman"/>
          <w:color w:val="000000" w:themeColor="text1" w:themeTint="FF" w:themeShade="FF"/>
          <w:sz w:val="24"/>
          <w:szCs w:val="24"/>
        </w:rPr>
        <w:t>and pos</w:t>
      </w:r>
      <w:r w:rsidRPr="0AE52B6D" w:rsidR="003F4270">
        <w:rPr>
          <w:rFonts w:ascii="Times New Roman" w:hAnsi="Times New Roman" w:eastAsia="Times New Roman" w:cs="Times New Roman"/>
          <w:color w:val="000000" w:themeColor="text1" w:themeTint="FF" w:themeShade="FF"/>
          <w:sz w:val="24"/>
          <w:szCs w:val="24"/>
        </w:rPr>
        <w:t>sess excellent oral and written communication skills. Knowledge of and working experience in the American Indian community is essential.</w:t>
      </w:r>
    </w:p>
    <w:p w:rsidRPr="003F4270" w:rsidR="003F4270" w:rsidP="003F4270" w:rsidRDefault="003F4270" w14:paraId="0EBD4E1D" w14:textId="77777777">
      <w:pPr>
        <w:spacing w:after="0" w:line="240" w:lineRule="auto"/>
        <w:rPr>
          <w:rFonts w:ascii="Times New Roman" w:hAnsi="Times New Roman" w:eastAsia="Times New Roman" w:cs="Times New Roman"/>
          <w:sz w:val="24"/>
          <w:szCs w:val="24"/>
        </w:rPr>
      </w:pPr>
      <w:r w:rsidRPr="003F4270">
        <w:rPr>
          <w:rFonts w:ascii="Times New Roman" w:hAnsi="Times New Roman" w:eastAsia="Times New Roman" w:cs="Times New Roman"/>
          <w:color w:val="000000"/>
          <w:sz w:val="24"/>
          <w:szCs w:val="24"/>
        </w:rPr>
        <w:t>DUTIES &amp; RESPONSIBILITIES:</w:t>
      </w:r>
    </w:p>
    <w:p w:rsidRPr="003F4270" w:rsidR="003F4270" w:rsidP="003F4270" w:rsidRDefault="003F4270" w14:paraId="0F6A5520" w14:textId="77777777">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Develop and implement a community organizing strategy to connect with American Indian community members, build relationships, and connect energy and projects for collective action.</w:t>
      </w:r>
    </w:p>
    <w:p w:rsidRPr="003F4270" w:rsidR="003F4270" w:rsidP="003F4270" w:rsidRDefault="003F4270" w14:paraId="7D507501" w14:textId="6433B057">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 xml:space="preserve">Serve as a representative of AIC at </w:t>
      </w:r>
      <w:r w:rsidRPr="0AE52B6D" w:rsidR="5ED8F481">
        <w:rPr>
          <w:rFonts w:ascii="Times New Roman" w:hAnsi="Times New Roman" w:eastAsia="Times New Roman" w:cs="Times New Roman"/>
          <w:color w:val="000000" w:themeColor="text1" w:themeTint="FF" w:themeShade="FF"/>
          <w:sz w:val="24"/>
          <w:szCs w:val="24"/>
        </w:rPr>
        <w:t xml:space="preserve">requested </w:t>
      </w:r>
      <w:r w:rsidRPr="0AE52B6D" w:rsidR="003F4270">
        <w:rPr>
          <w:rFonts w:ascii="Times New Roman" w:hAnsi="Times New Roman" w:eastAsia="Times New Roman" w:cs="Times New Roman"/>
          <w:color w:val="000000" w:themeColor="text1" w:themeTint="FF" w:themeShade="FF"/>
          <w:sz w:val="24"/>
          <w:szCs w:val="24"/>
        </w:rPr>
        <w:t>public events and forums and create a system to track various engagements </w:t>
      </w:r>
    </w:p>
    <w:p w:rsidRPr="003F4270" w:rsidR="003F4270" w:rsidP="003F4270" w:rsidRDefault="003F4270" w14:paraId="12A5930A" w14:textId="77777777">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Organize, promote, and facilitate group engagement</w:t>
      </w:r>
    </w:p>
    <w:p w:rsidRPr="003F4270" w:rsidR="003F4270" w:rsidP="003F4270" w:rsidRDefault="003F4270" w14:paraId="75069ADB" w14:textId="77777777">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Develop and maintain a system of tracking participants, topics, and evaluations.</w:t>
      </w:r>
    </w:p>
    <w:p w:rsidRPr="003F4270" w:rsidR="003F4270" w:rsidP="003F4270" w:rsidRDefault="003F4270" w14:paraId="196FB48E" w14:textId="48432284">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 xml:space="preserve">Build relationships with native and non-native community members and organizations, tribal governments, and other organizations by attending meetings, phone contacts, </w:t>
      </w:r>
      <w:r w:rsidRPr="0AE52B6D" w:rsidR="1BEAB4A9">
        <w:rPr>
          <w:rFonts w:ascii="Times New Roman" w:hAnsi="Times New Roman" w:eastAsia="Times New Roman" w:cs="Times New Roman"/>
          <w:color w:val="000000" w:themeColor="text1" w:themeTint="FF" w:themeShade="FF"/>
          <w:sz w:val="24"/>
          <w:szCs w:val="24"/>
        </w:rPr>
        <w:t xml:space="preserve">zoom meetings, </w:t>
      </w:r>
      <w:r w:rsidRPr="0AE52B6D" w:rsidR="003F4270">
        <w:rPr>
          <w:rFonts w:ascii="Times New Roman" w:hAnsi="Times New Roman" w:eastAsia="Times New Roman" w:cs="Times New Roman"/>
          <w:color w:val="000000" w:themeColor="text1" w:themeTint="FF" w:themeShade="FF"/>
          <w:sz w:val="24"/>
          <w:szCs w:val="24"/>
        </w:rPr>
        <w:t>and direct person-to-person interaction and create a system to track these engagements.  </w:t>
      </w:r>
    </w:p>
    <w:p w:rsidRPr="003F4270" w:rsidR="003F4270" w:rsidP="003F4270" w:rsidRDefault="003F4270" w14:paraId="6D6E5BC3" w14:textId="17A3E68D">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Collaborate with community organizations</w:t>
      </w:r>
      <w:r w:rsidRPr="0AE52B6D" w:rsidR="6252AE35">
        <w:rPr>
          <w:rFonts w:ascii="Times New Roman" w:hAnsi="Times New Roman" w:eastAsia="Times New Roman" w:cs="Times New Roman"/>
          <w:color w:val="000000" w:themeColor="text1" w:themeTint="FF" w:themeShade="FF"/>
          <w:sz w:val="24"/>
          <w:szCs w:val="24"/>
        </w:rPr>
        <w:t>, as well as Programs Director and Arts &amp; Culture Director,</w:t>
      </w:r>
      <w:r w:rsidRPr="0AE52B6D" w:rsidR="003F4270">
        <w:rPr>
          <w:rFonts w:ascii="Times New Roman" w:hAnsi="Times New Roman" w:eastAsia="Times New Roman" w:cs="Times New Roman"/>
          <w:color w:val="000000" w:themeColor="text1" w:themeTint="FF" w:themeShade="FF"/>
          <w:sz w:val="24"/>
          <w:szCs w:val="24"/>
        </w:rPr>
        <w:t xml:space="preserve"> to ensure community participation at community gatherings and civic participation activities </w:t>
      </w:r>
    </w:p>
    <w:p w:rsidRPr="003F4270" w:rsidR="003F4270" w:rsidP="003F4270" w:rsidRDefault="003F4270" w14:paraId="3DC3402D" w14:textId="77777777">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Organize, manage, track participants, and report on AIC’s campaigns and various policy work.</w:t>
      </w:r>
    </w:p>
    <w:p w:rsidRPr="003F4270" w:rsidR="003F4270" w:rsidP="003F4270" w:rsidRDefault="003F4270" w14:paraId="0681CD67" w14:textId="77777777">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Provide communication and liaison assistance between community members and other stakeholders.</w:t>
      </w:r>
    </w:p>
    <w:p w:rsidRPr="003F4270" w:rsidR="003F4270" w:rsidP="003F4270" w:rsidRDefault="003F4270" w14:paraId="3CB18DBC" w14:textId="62CA8D93">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 xml:space="preserve">Foster collaborative projects within the </w:t>
      </w:r>
      <w:r w:rsidRPr="0AE52B6D" w:rsidR="3BC2BC8C">
        <w:rPr>
          <w:rFonts w:ascii="Times New Roman" w:hAnsi="Times New Roman" w:eastAsia="Times New Roman" w:cs="Times New Roman"/>
          <w:color w:val="000000" w:themeColor="text1" w:themeTint="FF" w:themeShade="FF"/>
          <w:sz w:val="24"/>
          <w:szCs w:val="24"/>
        </w:rPr>
        <w:t>Native American</w:t>
      </w:r>
      <w:r w:rsidRPr="0AE52B6D" w:rsidR="003F4270">
        <w:rPr>
          <w:rFonts w:ascii="Times New Roman" w:hAnsi="Times New Roman" w:eastAsia="Times New Roman" w:cs="Times New Roman"/>
          <w:color w:val="000000" w:themeColor="text1" w:themeTint="FF" w:themeShade="FF"/>
          <w:sz w:val="24"/>
          <w:szCs w:val="24"/>
        </w:rPr>
        <w:t xml:space="preserve"> community and organizations in the development of culturally engaging and motivating media (print, presentations, video, etc.) and web-based content that engages and informs</w:t>
      </w:r>
      <w:r w:rsidRPr="0AE52B6D" w:rsidR="785CE52B">
        <w:rPr>
          <w:rFonts w:ascii="Times New Roman" w:hAnsi="Times New Roman" w:eastAsia="Times New Roman" w:cs="Times New Roman"/>
          <w:color w:val="000000" w:themeColor="text1" w:themeTint="FF" w:themeShade="FF"/>
          <w:sz w:val="24"/>
          <w:szCs w:val="24"/>
        </w:rPr>
        <w:t xml:space="preserve"> Native</w:t>
      </w:r>
      <w:r w:rsidRPr="0AE52B6D" w:rsidR="003F4270">
        <w:rPr>
          <w:rFonts w:ascii="Times New Roman" w:hAnsi="Times New Roman" w:eastAsia="Times New Roman" w:cs="Times New Roman"/>
          <w:color w:val="000000" w:themeColor="text1" w:themeTint="FF" w:themeShade="FF"/>
          <w:sz w:val="24"/>
          <w:szCs w:val="24"/>
        </w:rPr>
        <w:t xml:space="preserve"> American community members, particularly young people, about community-centered development</w:t>
      </w:r>
    </w:p>
    <w:p w:rsidRPr="003F4270" w:rsidR="003F4270" w:rsidP="003F4270" w:rsidRDefault="003F4270" w14:paraId="02972A4F" w14:textId="7F9E621F">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 xml:space="preserve">Assist with fundraising activities including writing grants, </w:t>
      </w:r>
      <w:r w:rsidRPr="0AE52B6D" w:rsidR="654FA73C">
        <w:rPr>
          <w:rFonts w:ascii="Times New Roman" w:hAnsi="Times New Roman" w:eastAsia="Times New Roman" w:cs="Times New Roman"/>
          <w:color w:val="000000" w:themeColor="text1" w:themeTint="FF" w:themeShade="FF"/>
          <w:sz w:val="24"/>
          <w:szCs w:val="24"/>
        </w:rPr>
        <w:t xml:space="preserve">grant research, </w:t>
      </w:r>
      <w:r w:rsidRPr="0AE52B6D" w:rsidR="003F4270">
        <w:rPr>
          <w:rFonts w:ascii="Times New Roman" w:hAnsi="Times New Roman" w:eastAsia="Times New Roman" w:cs="Times New Roman"/>
          <w:color w:val="000000" w:themeColor="text1" w:themeTint="FF" w:themeShade="FF"/>
          <w:sz w:val="24"/>
          <w:szCs w:val="24"/>
        </w:rPr>
        <w:t xml:space="preserve">budgets, and reporting outcomes to </w:t>
      </w:r>
      <w:r w:rsidRPr="0AE52B6D" w:rsidR="362C3D89">
        <w:rPr>
          <w:rFonts w:ascii="Times New Roman" w:hAnsi="Times New Roman" w:eastAsia="Times New Roman" w:cs="Times New Roman"/>
          <w:color w:val="000000" w:themeColor="text1" w:themeTint="FF" w:themeShade="FF"/>
          <w:sz w:val="24"/>
          <w:szCs w:val="24"/>
        </w:rPr>
        <w:t>the Executive Director</w:t>
      </w:r>
    </w:p>
    <w:p w:rsidRPr="003F4270" w:rsidR="003F4270" w:rsidP="003F4270" w:rsidRDefault="003F4270" w14:paraId="7C3ED756" w14:textId="77777777">
      <w:pPr>
        <w:numPr>
          <w:ilvl w:val="0"/>
          <w:numId w:val="1"/>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Present to partners, funders, and community members (public speaking required).</w:t>
      </w:r>
    </w:p>
    <w:p w:rsidRPr="003F4270" w:rsidR="003F4270" w:rsidP="003F4270" w:rsidRDefault="003F4270" w14:paraId="11D7F8C1" w14:textId="77777777">
      <w:pPr>
        <w:numPr>
          <w:ilvl w:val="0"/>
          <w:numId w:val="1"/>
        </w:numPr>
        <w:spacing w:line="240" w:lineRule="auto"/>
        <w:ind w:left="360"/>
        <w:textAlignment w:val="baseline"/>
        <w:rPr>
          <w:rFonts w:ascii="Times New Roman" w:hAnsi="Times New Roman" w:eastAsia="Times New Roman" w:cs="Times New Roman"/>
          <w:color w:val="000000"/>
          <w:sz w:val="24"/>
          <w:szCs w:val="24"/>
        </w:rPr>
      </w:pPr>
      <w:r w:rsidRPr="4F63BE5F" w:rsidR="4F63BE5F">
        <w:rPr>
          <w:rFonts w:ascii="Times New Roman" w:hAnsi="Times New Roman" w:eastAsia="Times New Roman" w:cs="Times New Roman"/>
          <w:color w:val="000000" w:themeColor="text1" w:themeTint="FF" w:themeShade="FF"/>
          <w:sz w:val="24"/>
          <w:szCs w:val="24"/>
        </w:rPr>
        <w:t>Other duties as assigned.</w:t>
      </w:r>
    </w:p>
    <w:p w:rsidR="4F63BE5F" w:rsidP="4F63BE5F" w:rsidRDefault="4F63BE5F" w14:paraId="18BD7E68" w14:textId="68F00A66">
      <w:pPr>
        <w:spacing w:line="240" w:lineRule="auto"/>
        <w:rPr>
          <w:rFonts w:ascii="Times New Roman" w:hAnsi="Times New Roman" w:eastAsia="Times New Roman" w:cs="Times New Roman"/>
          <w:color w:val="000000" w:themeColor="text1" w:themeTint="FF" w:themeShade="FF"/>
          <w:sz w:val="24"/>
          <w:szCs w:val="24"/>
        </w:rPr>
      </w:pPr>
    </w:p>
    <w:p w:rsidR="4F63BE5F" w:rsidP="4F63BE5F" w:rsidRDefault="4F63BE5F" w14:paraId="0F884334" w14:textId="40EBE62F">
      <w:pPr>
        <w:spacing w:line="240" w:lineRule="auto"/>
        <w:rPr>
          <w:rFonts w:ascii="Times New Roman" w:hAnsi="Times New Roman" w:eastAsia="Times New Roman" w:cs="Times New Roman"/>
          <w:color w:val="000000" w:themeColor="text1" w:themeTint="FF" w:themeShade="FF"/>
          <w:sz w:val="24"/>
          <w:szCs w:val="24"/>
        </w:rPr>
      </w:pPr>
    </w:p>
    <w:p w:rsidRPr="003F4270" w:rsidR="003F4270" w:rsidP="0AE52B6D" w:rsidRDefault="003F4270" w14:paraId="256ECDEB" w14:textId="17984A1B">
      <w:pPr>
        <w:pStyle w:val="Normal"/>
        <w:spacing w:line="240" w:lineRule="auto"/>
        <w:rPr>
          <w:rFonts w:ascii="Times New Roman" w:hAnsi="Times New Roman" w:eastAsia="Times New Roman" w:cs="Times New Roman"/>
          <w:sz w:val="24"/>
          <w:szCs w:val="24"/>
        </w:rPr>
      </w:pPr>
      <w:r w:rsidRPr="0AE52B6D" w:rsidR="003F4270">
        <w:rPr>
          <w:rFonts w:ascii="Times New Roman" w:hAnsi="Times New Roman" w:eastAsia="Times New Roman" w:cs="Times New Roman"/>
          <w:color w:val="000000" w:themeColor="text1" w:themeTint="FF" w:themeShade="FF"/>
          <w:sz w:val="24"/>
          <w:szCs w:val="24"/>
        </w:rPr>
        <w:t>SKILLS, KNOWLEDGE &amp; ABILITIES:</w:t>
      </w:r>
    </w:p>
    <w:p w:rsidRPr="003F4270" w:rsidR="003F4270" w:rsidP="003F4270" w:rsidRDefault="003F4270" w14:paraId="26DE86FD" w14:textId="77777777">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Strong verbal, written, and presentation skills.</w:t>
      </w:r>
    </w:p>
    <w:p w:rsidRPr="003F4270" w:rsidR="003F4270" w:rsidP="003F4270" w:rsidRDefault="003F4270" w14:paraId="41ED70DA" w14:textId="7EB2CA47">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 xml:space="preserve">Proficient knowledge of the </w:t>
      </w:r>
      <w:r w:rsidRPr="0AE52B6D" w:rsidR="4268E5FC">
        <w:rPr>
          <w:rFonts w:ascii="Times New Roman" w:hAnsi="Times New Roman" w:eastAsia="Times New Roman" w:cs="Times New Roman"/>
          <w:color w:val="000000" w:themeColor="text1" w:themeTint="FF" w:themeShade="FF"/>
          <w:sz w:val="24"/>
          <w:szCs w:val="24"/>
        </w:rPr>
        <w:t>urban Native American</w:t>
      </w:r>
      <w:r w:rsidRPr="0AE52B6D" w:rsidR="003F4270">
        <w:rPr>
          <w:rFonts w:ascii="Times New Roman" w:hAnsi="Times New Roman" w:eastAsia="Times New Roman" w:cs="Times New Roman"/>
          <w:color w:val="000000" w:themeColor="text1" w:themeTint="FF" w:themeShade="FF"/>
          <w:sz w:val="24"/>
          <w:szCs w:val="24"/>
        </w:rPr>
        <w:t xml:space="preserve"> and tribal communities</w:t>
      </w:r>
    </w:p>
    <w:p w:rsidRPr="003F4270" w:rsidR="003F4270" w:rsidP="003F4270" w:rsidRDefault="003F4270" w14:paraId="4D0F25F9" w14:textId="5A291CAF">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Excellent meeting</w:t>
      </w:r>
      <w:r w:rsidRPr="0AE52B6D" w:rsidR="7AA734C9">
        <w:rPr>
          <w:rFonts w:ascii="Times New Roman" w:hAnsi="Times New Roman" w:eastAsia="Times New Roman" w:cs="Times New Roman"/>
          <w:color w:val="000000" w:themeColor="text1" w:themeTint="FF" w:themeShade="FF"/>
          <w:sz w:val="24"/>
          <w:szCs w:val="24"/>
        </w:rPr>
        <w:t>,</w:t>
      </w:r>
      <w:r w:rsidRPr="0AE52B6D" w:rsidR="003F4270">
        <w:rPr>
          <w:rFonts w:ascii="Times New Roman" w:hAnsi="Times New Roman" w:eastAsia="Times New Roman" w:cs="Times New Roman"/>
          <w:color w:val="000000" w:themeColor="text1" w:themeTint="FF" w:themeShade="FF"/>
          <w:sz w:val="24"/>
          <w:szCs w:val="24"/>
        </w:rPr>
        <w:t xml:space="preserve"> planning</w:t>
      </w:r>
      <w:r w:rsidRPr="0AE52B6D" w:rsidR="6B00CE92">
        <w:rPr>
          <w:rFonts w:ascii="Times New Roman" w:hAnsi="Times New Roman" w:eastAsia="Times New Roman" w:cs="Times New Roman"/>
          <w:color w:val="000000" w:themeColor="text1" w:themeTint="FF" w:themeShade="FF"/>
          <w:sz w:val="24"/>
          <w:szCs w:val="24"/>
        </w:rPr>
        <w:t>,</w:t>
      </w:r>
      <w:r w:rsidRPr="0AE52B6D" w:rsidR="003F4270">
        <w:rPr>
          <w:rFonts w:ascii="Times New Roman" w:hAnsi="Times New Roman" w:eastAsia="Times New Roman" w:cs="Times New Roman"/>
          <w:color w:val="000000" w:themeColor="text1" w:themeTint="FF" w:themeShade="FF"/>
          <w:sz w:val="24"/>
          <w:szCs w:val="24"/>
        </w:rPr>
        <w:t xml:space="preserve"> and facilitation skills.</w:t>
      </w:r>
    </w:p>
    <w:p w:rsidRPr="003F4270" w:rsidR="003F4270" w:rsidP="003F4270" w:rsidRDefault="003F4270" w14:paraId="5930A5EF" w14:textId="7F936237">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 xml:space="preserve">Computer literacy with strong proficiency in database management, web-based communications, </w:t>
      </w:r>
      <w:r w:rsidRPr="0AE52B6D" w:rsidR="77B42F69">
        <w:rPr>
          <w:rFonts w:ascii="Times New Roman" w:hAnsi="Times New Roman" w:eastAsia="Times New Roman" w:cs="Times New Roman"/>
          <w:color w:val="000000" w:themeColor="text1" w:themeTint="FF" w:themeShade="FF"/>
          <w:sz w:val="24"/>
          <w:szCs w:val="24"/>
        </w:rPr>
        <w:t>and Microsoft Office suite.</w:t>
      </w:r>
    </w:p>
    <w:p w:rsidRPr="003F4270" w:rsidR="003F4270" w:rsidP="003F4270" w:rsidRDefault="003F4270" w14:paraId="3A5AB1EB" w14:textId="77777777">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Proven ability to work well as a team member and to coordinate/assist diverse groups of people</w:t>
      </w:r>
    </w:p>
    <w:p w:rsidRPr="003F4270" w:rsidR="003F4270" w:rsidP="003F4270" w:rsidRDefault="003F4270" w14:paraId="44685405" w14:textId="77777777">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Demonstrated capacity to meet deadlines and manage multiple tasks </w:t>
      </w:r>
    </w:p>
    <w:p w:rsidRPr="003F4270" w:rsidR="003F4270" w:rsidP="003F4270" w:rsidRDefault="003F4270" w14:paraId="5C362224" w14:textId="45734D7C">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Excellent personal accountability, self-</w:t>
      </w:r>
      <w:r w:rsidRPr="0AE52B6D" w:rsidR="52F00685">
        <w:rPr>
          <w:rFonts w:ascii="Times New Roman" w:hAnsi="Times New Roman" w:eastAsia="Times New Roman" w:cs="Times New Roman"/>
          <w:color w:val="000000" w:themeColor="text1" w:themeTint="FF" w:themeShade="FF"/>
          <w:sz w:val="24"/>
          <w:szCs w:val="24"/>
        </w:rPr>
        <w:t>motivation,</w:t>
      </w:r>
      <w:r w:rsidRPr="0AE52B6D" w:rsidR="003F4270">
        <w:rPr>
          <w:rFonts w:ascii="Times New Roman" w:hAnsi="Times New Roman" w:eastAsia="Times New Roman" w:cs="Times New Roman"/>
          <w:color w:val="000000" w:themeColor="text1" w:themeTint="FF" w:themeShade="FF"/>
          <w:sz w:val="24"/>
          <w:szCs w:val="24"/>
        </w:rPr>
        <w:t xml:space="preserve"> and</w:t>
      </w:r>
      <w:r w:rsidRPr="0AE52B6D" w:rsidR="1241082E">
        <w:rPr>
          <w:rFonts w:ascii="Times New Roman" w:hAnsi="Times New Roman" w:eastAsia="Times New Roman" w:cs="Times New Roman"/>
          <w:color w:val="000000" w:themeColor="text1" w:themeTint="FF" w:themeShade="FF"/>
          <w:sz w:val="24"/>
          <w:szCs w:val="24"/>
        </w:rPr>
        <w:t xml:space="preserve"> job execution</w:t>
      </w:r>
      <w:proofErr w:type="gramStart"/>
      <w:proofErr w:type="gramEnd"/>
    </w:p>
    <w:p w:rsidRPr="003F4270" w:rsidR="003F4270" w:rsidP="003F4270" w:rsidRDefault="003F4270" w14:paraId="23C8A728" w14:textId="77777777">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Experience organizing events and forums</w:t>
      </w:r>
    </w:p>
    <w:p w:rsidRPr="003F4270" w:rsidR="003F4270" w:rsidP="003F4270" w:rsidRDefault="003F4270" w14:paraId="63C16878" w14:textId="0B07E622">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Knowledge and experience with various advocacy an</w:t>
      </w:r>
      <w:r w:rsidRPr="0AE52B6D" w:rsidR="6790EC6B">
        <w:rPr>
          <w:rFonts w:ascii="Times New Roman" w:hAnsi="Times New Roman" w:eastAsia="Times New Roman" w:cs="Times New Roman"/>
          <w:color w:val="000000" w:themeColor="text1" w:themeTint="FF" w:themeShade="FF"/>
          <w:sz w:val="24"/>
          <w:szCs w:val="24"/>
        </w:rPr>
        <w:t>d</w:t>
      </w:r>
      <w:r w:rsidRPr="0AE52B6D" w:rsidR="003F4270">
        <w:rPr>
          <w:rFonts w:ascii="Times New Roman" w:hAnsi="Times New Roman" w:eastAsia="Times New Roman" w:cs="Times New Roman"/>
          <w:color w:val="000000" w:themeColor="text1" w:themeTint="FF" w:themeShade="FF"/>
          <w:sz w:val="24"/>
          <w:szCs w:val="24"/>
        </w:rPr>
        <w:t xml:space="preserve"> organizing approaches, the public policy making process, issue campaigns, and urban development issues </w:t>
      </w:r>
    </w:p>
    <w:p w:rsidRPr="003F4270" w:rsidR="003F4270" w:rsidP="003F4270" w:rsidRDefault="003F4270" w14:paraId="0DD1B39D" w14:textId="77777777">
      <w:pPr>
        <w:numPr>
          <w:ilvl w:val="0"/>
          <w:numId w:val="2"/>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Attention to detail with strong editing skills.</w:t>
      </w:r>
    </w:p>
    <w:p w:rsidRPr="003F4270" w:rsidR="003F4270" w:rsidP="003F4270" w:rsidRDefault="003F4270" w14:paraId="40E456B7" w14:textId="77777777">
      <w:pPr>
        <w:numPr>
          <w:ilvl w:val="0"/>
          <w:numId w:val="2"/>
        </w:numPr>
        <w:spacing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Ability to meet deadlines.</w:t>
      </w:r>
    </w:p>
    <w:p w:rsidRPr="003F4270" w:rsidR="003F4270" w:rsidP="003F4270" w:rsidRDefault="003F4270" w14:paraId="12DF8BAA" w14:textId="77777777">
      <w:pPr>
        <w:spacing w:after="0" w:line="240" w:lineRule="auto"/>
        <w:rPr>
          <w:rFonts w:ascii="Times New Roman" w:hAnsi="Times New Roman" w:eastAsia="Times New Roman" w:cs="Times New Roman"/>
          <w:sz w:val="24"/>
          <w:szCs w:val="24"/>
        </w:rPr>
      </w:pPr>
      <w:r w:rsidRPr="003F4270">
        <w:rPr>
          <w:rFonts w:ascii="Times New Roman" w:hAnsi="Times New Roman" w:eastAsia="Times New Roman" w:cs="Times New Roman"/>
          <w:color w:val="000000"/>
          <w:sz w:val="24"/>
          <w:szCs w:val="24"/>
        </w:rPr>
        <w:t>QUALIFICATIONS: </w:t>
      </w:r>
    </w:p>
    <w:p w:rsidRPr="003F4270" w:rsidR="003F4270" w:rsidP="003F4270" w:rsidRDefault="003F4270" w14:paraId="24FDC2CA" w14:textId="49BA694F">
      <w:pPr>
        <w:numPr>
          <w:ilvl w:val="0"/>
          <w:numId w:val="3"/>
        </w:numPr>
        <w:spacing w:after="0" w:line="240" w:lineRule="auto"/>
        <w:ind w:left="360"/>
        <w:textAlignment w:val="baseline"/>
        <w:rPr>
          <w:rFonts w:ascii="Times New Roman" w:hAnsi="Times New Roman" w:eastAsia="Times New Roman" w:cs="Times New Roman"/>
          <w:color w:val="000000"/>
          <w:sz w:val="24"/>
          <w:szCs w:val="24"/>
        </w:rPr>
      </w:pPr>
      <w:r w:rsidRPr="0AE52B6D" w:rsidR="10F15C25">
        <w:rPr>
          <w:rFonts w:ascii="Times New Roman" w:hAnsi="Times New Roman" w:eastAsia="Times New Roman" w:cs="Times New Roman"/>
          <w:color w:val="000000" w:themeColor="text1" w:themeTint="FF" w:themeShade="FF"/>
          <w:sz w:val="24"/>
          <w:szCs w:val="24"/>
        </w:rPr>
        <w:t>Bachelor's</w:t>
      </w:r>
      <w:r w:rsidRPr="0AE52B6D" w:rsidR="003F4270">
        <w:rPr>
          <w:rFonts w:ascii="Times New Roman" w:hAnsi="Times New Roman" w:eastAsia="Times New Roman" w:cs="Times New Roman"/>
          <w:color w:val="000000" w:themeColor="text1" w:themeTint="FF" w:themeShade="FF"/>
          <w:sz w:val="24"/>
          <w:szCs w:val="24"/>
        </w:rPr>
        <w:t xml:space="preserve"> degree preferred, equivalent experience will be considered</w:t>
      </w:r>
      <w:r w:rsidRPr="0AE52B6D" w:rsidR="35EBA7E1">
        <w:rPr>
          <w:rFonts w:ascii="Times New Roman" w:hAnsi="Times New Roman" w:eastAsia="Times New Roman" w:cs="Times New Roman"/>
          <w:color w:val="000000" w:themeColor="text1" w:themeTint="FF" w:themeShade="FF"/>
          <w:sz w:val="24"/>
          <w:szCs w:val="24"/>
        </w:rPr>
        <w:t xml:space="preserve"> with verified letters of reference</w:t>
      </w:r>
    </w:p>
    <w:p w:rsidRPr="003F4270" w:rsidR="003F4270" w:rsidP="003F4270" w:rsidRDefault="003F4270" w14:paraId="3626848B" w14:textId="77777777">
      <w:pPr>
        <w:numPr>
          <w:ilvl w:val="0"/>
          <w:numId w:val="3"/>
        </w:numPr>
        <w:spacing w:after="0" w:line="240" w:lineRule="auto"/>
        <w:ind w:left="360"/>
        <w:textAlignment w:val="baseline"/>
        <w:rPr>
          <w:rFonts w:ascii="Times New Roman" w:hAnsi="Times New Roman" w:eastAsia="Times New Roman" w:cs="Times New Roman"/>
          <w:color w:val="000000"/>
          <w:sz w:val="24"/>
          <w:szCs w:val="24"/>
        </w:rPr>
      </w:pPr>
      <w:r w:rsidRPr="0AE52B6D" w:rsidR="003F4270">
        <w:rPr>
          <w:rFonts w:ascii="Times New Roman" w:hAnsi="Times New Roman" w:eastAsia="Times New Roman" w:cs="Times New Roman"/>
          <w:color w:val="000000" w:themeColor="text1" w:themeTint="FF" w:themeShade="FF"/>
          <w:sz w:val="24"/>
          <w:szCs w:val="24"/>
        </w:rPr>
        <w:t>2-4 years of experience working in community organizing and/or public affairs.</w:t>
      </w:r>
    </w:p>
    <w:p w:rsidR="1583BB97" w:rsidP="0AE52B6D" w:rsidRDefault="1583BB97" w14:paraId="7BDFCADF" w14:textId="642CA962">
      <w:pPr>
        <w:pStyle w:val="Normal"/>
        <w:numPr>
          <w:ilvl w:val="0"/>
          <w:numId w:val="3"/>
        </w:numPr>
        <w:spacing w:after="0" w:line="240" w:lineRule="auto"/>
        <w:ind w:left="360"/>
        <w:rPr>
          <w:color w:val="000000" w:themeColor="text1" w:themeTint="FF" w:themeShade="FF"/>
          <w:sz w:val="24"/>
          <w:szCs w:val="24"/>
        </w:rPr>
      </w:pPr>
      <w:r w:rsidRPr="0AE52B6D" w:rsidR="1583BB97">
        <w:rPr>
          <w:rFonts w:ascii="Times New Roman" w:hAnsi="Times New Roman" w:eastAsia="Times New Roman" w:cs="Times New Roman"/>
          <w:color w:val="000000" w:themeColor="text1" w:themeTint="FF" w:themeShade="FF"/>
          <w:sz w:val="24"/>
          <w:szCs w:val="24"/>
        </w:rPr>
        <w:t>Must have experience effectively working with tribes, tribal com</w:t>
      </w:r>
      <w:r w:rsidRPr="0AE52B6D" w:rsidR="0AE94E86">
        <w:rPr>
          <w:rFonts w:ascii="Times New Roman" w:hAnsi="Times New Roman" w:eastAsia="Times New Roman" w:cs="Times New Roman"/>
          <w:color w:val="000000" w:themeColor="text1" w:themeTint="FF" w:themeShade="FF"/>
          <w:sz w:val="24"/>
          <w:szCs w:val="24"/>
        </w:rPr>
        <w:t>munities, schools, and nonprofits.</w:t>
      </w:r>
    </w:p>
    <w:p w:rsidRPr="003F4270" w:rsidR="003F4270" w:rsidP="003F4270" w:rsidRDefault="003F4270" w14:paraId="7EB79512" w14:textId="77777777">
      <w:pPr>
        <w:numPr>
          <w:ilvl w:val="0"/>
          <w:numId w:val="3"/>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 xml:space="preserve">Must have personal transportation available for use, </w:t>
      </w:r>
      <w:proofErr w:type="gramStart"/>
      <w:r w:rsidRPr="003F4270">
        <w:rPr>
          <w:rFonts w:ascii="Times New Roman" w:hAnsi="Times New Roman" w:eastAsia="Times New Roman" w:cs="Times New Roman"/>
          <w:color w:val="000000"/>
          <w:sz w:val="24"/>
          <w:szCs w:val="24"/>
        </w:rPr>
        <w:t>ability</w:t>
      </w:r>
      <w:proofErr w:type="gramEnd"/>
      <w:r w:rsidRPr="003F4270">
        <w:rPr>
          <w:rFonts w:ascii="Times New Roman" w:hAnsi="Times New Roman" w:eastAsia="Times New Roman" w:cs="Times New Roman"/>
          <w:color w:val="000000"/>
          <w:sz w:val="24"/>
          <w:szCs w:val="24"/>
        </w:rPr>
        <w:t xml:space="preserve"> and willingness to travel as needed.</w:t>
      </w:r>
    </w:p>
    <w:p w:rsidRPr="003F4270" w:rsidR="003F4270" w:rsidP="003F4270" w:rsidRDefault="003F4270" w14:paraId="63DEC5CE" w14:textId="77777777">
      <w:pPr>
        <w:numPr>
          <w:ilvl w:val="0"/>
          <w:numId w:val="3"/>
        </w:numPr>
        <w:spacing w:after="0" w:line="240" w:lineRule="auto"/>
        <w:ind w:left="360"/>
        <w:textAlignment w:val="baseline"/>
        <w:rPr>
          <w:rFonts w:ascii="Times New Roman" w:hAnsi="Times New Roman" w:eastAsia="Times New Roman" w:cs="Times New Roman"/>
          <w:color w:val="000000"/>
          <w:sz w:val="24"/>
          <w:szCs w:val="24"/>
        </w:rPr>
      </w:pPr>
      <w:r w:rsidRPr="003F4270">
        <w:rPr>
          <w:rFonts w:ascii="Times New Roman" w:hAnsi="Times New Roman" w:eastAsia="Times New Roman" w:cs="Times New Roman"/>
          <w:color w:val="000000"/>
          <w:sz w:val="24"/>
          <w:szCs w:val="24"/>
        </w:rPr>
        <w:t>Must pass criminal background check </w:t>
      </w:r>
    </w:p>
    <w:p w:rsidRPr="003F4270" w:rsidR="003F4270" w:rsidP="003F4270" w:rsidRDefault="003F4270" w14:paraId="745749D2" w14:textId="77777777">
      <w:pPr>
        <w:spacing w:after="0" w:line="240" w:lineRule="auto"/>
        <w:rPr>
          <w:rFonts w:ascii="Times New Roman" w:hAnsi="Times New Roman" w:eastAsia="Times New Roman" w:cs="Times New Roman"/>
          <w:sz w:val="24"/>
          <w:szCs w:val="24"/>
        </w:rPr>
      </w:pPr>
    </w:p>
    <w:p w:rsidR="00372DF1" w:rsidP="4F63BE5F" w:rsidRDefault="00372DF1" w14:paraId="320EDFEF" w14:textId="746B55CD">
      <w:pPr>
        <w:spacing w:after="0" w:line="240" w:lineRule="auto"/>
        <w:rPr>
          <w:rFonts w:ascii="Times New Roman" w:hAnsi="Times New Roman" w:eastAsia="Times New Roman" w:cs="Times New Roman"/>
          <w:sz w:val="24"/>
          <w:szCs w:val="24"/>
        </w:rPr>
      </w:pPr>
      <w:r w:rsidRPr="4F63BE5F" w:rsidR="4F63BE5F">
        <w:rPr>
          <w:rFonts w:ascii="Times New Roman" w:hAnsi="Times New Roman" w:eastAsia="Times New Roman" w:cs="Times New Roman"/>
          <w:color w:val="000000" w:themeColor="text1" w:themeTint="FF" w:themeShade="FF"/>
          <w:sz w:val="24"/>
          <w:szCs w:val="24"/>
        </w:rPr>
        <w:t>All offers of regular, and/or full-time staff employment are contingent upon satisfactory results of a drug test/background check.</w:t>
      </w:r>
    </w:p>
    <w:p w:rsidR="4F63BE5F" w:rsidP="4F63BE5F" w:rsidRDefault="4F63BE5F" w14:paraId="51E0D2CF" w14:textId="0482B3D9">
      <w:pPr>
        <w:pStyle w:val="Normal"/>
        <w:spacing w:after="0" w:line="240" w:lineRule="auto"/>
        <w:rPr>
          <w:rFonts w:ascii="Times New Roman" w:hAnsi="Times New Roman" w:eastAsia="Times New Roman" w:cs="Times New Roman"/>
          <w:color w:val="000000" w:themeColor="text1" w:themeTint="FF" w:themeShade="FF"/>
          <w:sz w:val="24"/>
          <w:szCs w:val="24"/>
        </w:rPr>
      </w:pPr>
    </w:p>
    <w:p w:rsidR="4F63BE5F" w:rsidP="4F63BE5F" w:rsidRDefault="4F63BE5F" w14:paraId="6CFC1415" w14:textId="3A83B192">
      <w:pPr>
        <w:pStyle w:val="Normal"/>
        <w:spacing w:after="0" w:line="240" w:lineRule="auto"/>
        <w:rPr>
          <w:rFonts w:ascii="Times New Roman" w:hAnsi="Times New Roman" w:eastAsia="Times New Roman" w:cs="Times New Roman"/>
          <w:color w:val="000000" w:themeColor="text1" w:themeTint="FF" w:themeShade="FF"/>
          <w:sz w:val="24"/>
          <w:szCs w:val="24"/>
        </w:rPr>
      </w:pPr>
      <w:r w:rsidRPr="4F63BE5F" w:rsidR="4F63BE5F">
        <w:rPr>
          <w:rFonts w:ascii="Times New Roman" w:hAnsi="Times New Roman" w:eastAsia="Times New Roman" w:cs="Times New Roman"/>
          <w:color w:val="000000" w:themeColor="text1" w:themeTint="FF" w:themeShade="FF"/>
          <w:sz w:val="24"/>
          <w:szCs w:val="24"/>
        </w:rPr>
        <w:t xml:space="preserve">Please address all resumes to: </w:t>
      </w:r>
    </w:p>
    <w:p w:rsidR="4F63BE5F" w:rsidP="4F63BE5F" w:rsidRDefault="4F63BE5F" w14:paraId="07BB23CA" w14:textId="1F662E6F">
      <w:pPr>
        <w:pStyle w:val="Normal"/>
        <w:spacing w:after="0" w:line="240" w:lineRule="auto"/>
        <w:rPr>
          <w:rFonts w:ascii="Times New Roman" w:hAnsi="Times New Roman" w:eastAsia="Times New Roman" w:cs="Times New Roman"/>
          <w:color w:val="000000" w:themeColor="text1" w:themeTint="FF" w:themeShade="FF"/>
          <w:sz w:val="24"/>
          <w:szCs w:val="24"/>
        </w:rPr>
      </w:pPr>
      <w:r w:rsidRPr="4F63BE5F" w:rsidR="4F63BE5F">
        <w:rPr>
          <w:rFonts w:ascii="Times New Roman" w:hAnsi="Times New Roman" w:eastAsia="Times New Roman" w:cs="Times New Roman"/>
          <w:color w:val="000000" w:themeColor="text1" w:themeTint="FF" w:themeShade="FF"/>
          <w:sz w:val="24"/>
          <w:szCs w:val="24"/>
        </w:rPr>
        <w:t>Melodi</w:t>
      </w:r>
      <w:r w:rsidRPr="4F63BE5F" w:rsidR="4F63BE5F">
        <w:rPr>
          <w:rFonts w:ascii="Times New Roman" w:hAnsi="Times New Roman" w:eastAsia="Times New Roman" w:cs="Times New Roman"/>
          <w:color w:val="000000" w:themeColor="text1" w:themeTint="FF" w:themeShade="FF"/>
          <w:sz w:val="24"/>
          <w:szCs w:val="24"/>
        </w:rPr>
        <w:t xml:space="preserve"> Serna, Executive Director at </w:t>
      </w:r>
      <w:hyperlink r:id="R8c79fa09027e4e03">
        <w:r w:rsidRPr="4F63BE5F" w:rsidR="4F63BE5F">
          <w:rPr>
            <w:rStyle w:val="Hyperlink"/>
            <w:rFonts w:ascii="Times New Roman" w:hAnsi="Times New Roman" w:eastAsia="Times New Roman" w:cs="Times New Roman"/>
            <w:sz w:val="24"/>
            <w:szCs w:val="24"/>
          </w:rPr>
          <w:t>melodi@aicchicago</w:t>
        </w:r>
        <w:r w:rsidRPr="4F63BE5F" w:rsidR="4F63BE5F">
          <w:rPr>
            <w:rStyle w:val="Hyperlink"/>
            <w:rFonts w:ascii="Times New Roman" w:hAnsi="Times New Roman" w:eastAsia="Times New Roman" w:cs="Times New Roman"/>
            <w:sz w:val="24"/>
            <w:szCs w:val="24"/>
          </w:rPr>
          <w:t>.org</w:t>
        </w:r>
      </w:hyperlink>
    </w:p>
    <w:p w:rsidR="4F63BE5F" w:rsidP="4F63BE5F" w:rsidRDefault="4F63BE5F" w14:paraId="76A47D23" w14:textId="114FB35B">
      <w:pPr>
        <w:pStyle w:val="Normal"/>
        <w:spacing w:after="0" w:line="240" w:lineRule="auto"/>
        <w:rPr>
          <w:rFonts w:ascii="Times New Roman" w:hAnsi="Times New Roman" w:eastAsia="Times New Roman" w:cs="Times New Roman"/>
          <w:color w:val="000000" w:themeColor="text1" w:themeTint="FF" w:themeShade="FF"/>
          <w:sz w:val="24"/>
          <w:szCs w:val="24"/>
        </w:rPr>
      </w:pPr>
    </w:p>
    <w:p w:rsidR="4F63BE5F" w:rsidP="4F63BE5F" w:rsidRDefault="4F63BE5F" w14:paraId="6791A878" w14:textId="5AC39980">
      <w:pPr>
        <w:pStyle w:val="Normal"/>
        <w:spacing w:after="0" w:line="240" w:lineRule="auto"/>
        <w:rPr>
          <w:rFonts w:ascii="Times New Roman" w:hAnsi="Times New Roman" w:eastAsia="Times New Roman" w:cs="Times New Roman"/>
          <w:color w:val="000000" w:themeColor="text1" w:themeTint="FF" w:themeShade="FF"/>
          <w:sz w:val="24"/>
          <w:szCs w:val="24"/>
        </w:rPr>
      </w:pPr>
      <w:r w:rsidRPr="4F63BE5F" w:rsidR="4F63BE5F">
        <w:rPr>
          <w:rFonts w:ascii="Times New Roman" w:hAnsi="Times New Roman" w:eastAsia="Times New Roman" w:cs="Times New Roman"/>
          <w:color w:val="000000" w:themeColor="text1" w:themeTint="FF" w:themeShade="FF"/>
          <w:sz w:val="24"/>
          <w:szCs w:val="24"/>
        </w:rPr>
        <w:t>Or</w:t>
      </w:r>
    </w:p>
    <w:p w:rsidR="4F63BE5F" w:rsidP="4F63BE5F" w:rsidRDefault="4F63BE5F" w14:paraId="61E96723" w14:textId="40FF59EC">
      <w:pPr>
        <w:pStyle w:val="Normal"/>
        <w:spacing w:after="0" w:line="240" w:lineRule="auto"/>
        <w:rPr>
          <w:rFonts w:ascii="Times New Roman" w:hAnsi="Times New Roman" w:eastAsia="Times New Roman" w:cs="Times New Roman"/>
          <w:color w:val="000000" w:themeColor="text1" w:themeTint="FF" w:themeShade="FF"/>
          <w:sz w:val="24"/>
          <w:szCs w:val="24"/>
        </w:rPr>
      </w:pPr>
    </w:p>
    <w:p w:rsidR="4F63BE5F" w:rsidP="4F63BE5F" w:rsidRDefault="4F63BE5F" w14:paraId="76815130" w14:textId="091DB0C8">
      <w:pPr>
        <w:pStyle w:val="Normal"/>
        <w:spacing w:after="0" w:line="240" w:lineRule="auto"/>
        <w:rPr>
          <w:rFonts w:ascii="Times New Roman" w:hAnsi="Times New Roman" w:eastAsia="Times New Roman" w:cs="Times New Roman"/>
          <w:color w:val="000000" w:themeColor="text1" w:themeTint="FF" w:themeShade="FF"/>
          <w:sz w:val="24"/>
          <w:szCs w:val="24"/>
        </w:rPr>
      </w:pPr>
      <w:r w:rsidRPr="4F63BE5F" w:rsidR="4F63BE5F">
        <w:rPr>
          <w:rFonts w:ascii="Times New Roman" w:hAnsi="Times New Roman" w:eastAsia="Times New Roman" w:cs="Times New Roman"/>
          <w:color w:val="000000" w:themeColor="text1" w:themeTint="FF" w:themeShade="FF"/>
          <w:sz w:val="24"/>
          <w:szCs w:val="24"/>
        </w:rPr>
        <w:t>Mail to:</w:t>
      </w:r>
    </w:p>
    <w:p w:rsidR="4F63BE5F" w:rsidP="4F63BE5F" w:rsidRDefault="4F63BE5F" w14:paraId="2FD5F607" w14:textId="5CD4DB2A">
      <w:pPr>
        <w:pStyle w:val="Normal"/>
        <w:spacing w:after="0" w:line="240" w:lineRule="auto"/>
        <w:rPr>
          <w:rFonts w:ascii="Times New Roman" w:hAnsi="Times New Roman" w:eastAsia="Times New Roman" w:cs="Times New Roman"/>
          <w:color w:val="000000" w:themeColor="text1" w:themeTint="FF" w:themeShade="FF"/>
          <w:sz w:val="24"/>
          <w:szCs w:val="24"/>
        </w:rPr>
      </w:pPr>
      <w:r w:rsidRPr="4F63BE5F" w:rsidR="4F63BE5F">
        <w:rPr>
          <w:rFonts w:ascii="Times New Roman" w:hAnsi="Times New Roman" w:eastAsia="Times New Roman" w:cs="Times New Roman"/>
          <w:color w:val="000000" w:themeColor="text1" w:themeTint="FF" w:themeShade="FF"/>
          <w:sz w:val="24"/>
          <w:szCs w:val="24"/>
        </w:rPr>
        <w:t>American Indian Center</w:t>
      </w:r>
    </w:p>
    <w:p w:rsidR="4F63BE5F" w:rsidP="4F63BE5F" w:rsidRDefault="4F63BE5F" w14:paraId="0AE27984" w14:textId="31252FFC">
      <w:pPr>
        <w:pStyle w:val="Normal"/>
        <w:spacing w:after="0" w:line="240" w:lineRule="auto"/>
        <w:rPr>
          <w:rFonts w:ascii="Times New Roman" w:hAnsi="Times New Roman" w:eastAsia="Times New Roman" w:cs="Times New Roman"/>
          <w:color w:val="000000" w:themeColor="text1" w:themeTint="FF" w:themeShade="FF"/>
          <w:sz w:val="24"/>
          <w:szCs w:val="24"/>
        </w:rPr>
      </w:pPr>
      <w:r w:rsidRPr="4F63BE5F" w:rsidR="4F63BE5F">
        <w:rPr>
          <w:rFonts w:ascii="Times New Roman" w:hAnsi="Times New Roman" w:eastAsia="Times New Roman" w:cs="Times New Roman"/>
          <w:color w:val="000000" w:themeColor="text1" w:themeTint="FF" w:themeShade="FF"/>
          <w:sz w:val="24"/>
          <w:szCs w:val="24"/>
        </w:rPr>
        <w:t xml:space="preserve">Attn: </w:t>
      </w:r>
      <w:proofErr w:type="spellStart"/>
      <w:r w:rsidRPr="4F63BE5F" w:rsidR="4F63BE5F">
        <w:rPr>
          <w:rFonts w:ascii="Times New Roman" w:hAnsi="Times New Roman" w:eastAsia="Times New Roman" w:cs="Times New Roman"/>
          <w:color w:val="000000" w:themeColor="text1" w:themeTint="FF" w:themeShade="FF"/>
          <w:sz w:val="24"/>
          <w:szCs w:val="24"/>
        </w:rPr>
        <w:t>Melodi</w:t>
      </w:r>
      <w:proofErr w:type="spellEnd"/>
      <w:r w:rsidRPr="4F63BE5F" w:rsidR="4F63BE5F">
        <w:rPr>
          <w:rFonts w:ascii="Times New Roman" w:hAnsi="Times New Roman" w:eastAsia="Times New Roman" w:cs="Times New Roman"/>
          <w:color w:val="000000" w:themeColor="text1" w:themeTint="FF" w:themeShade="FF"/>
          <w:sz w:val="24"/>
          <w:szCs w:val="24"/>
        </w:rPr>
        <w:t xml:space="preserve"> Serna, Executive Director </w:t>
      </w:r>
    </w:p>
    <w:p w:rsidR="4F63BE5F" w:rsidP="4F63BE5F" w:rsidRDefault="4F63BE5F" w14:paraId="153F1A96" w14:textId="43A560C9">
      <w:pPr>
        <w:pStyle w:val="Normal"/>
        <w:spacing w:after="0" w:line="240" w:lineRule="auto"/>
        <w:rPr>
          <w:rFonts w:ascii="Times New Roman" w:hAnsi="Times New Roman" w:eastAsia="Times New Roman" w:cs="Times New Roman"/>
          <w:color w:val="000000" w:themeColor="text1" w:themeTint="FF" w:themeShade="FF"/>
          <w:sz w:val="24"/>
          <w:szCs w:val="24"/>
        </w:rPr>
      </w:pPr>
      <w:r w:rsidRPr="4F63BE5F" w:rsidR="4F63BE5F">
        <w:rPr>
          <w:rFonts w:ascii="Times New Roman" w:hAnsi="Times New Roman" w:eastAsia="Times New Roman" w:cs="Times New Roman"/>
          <w:color w:val="000000" w:themeColor="text1" w:themeTint="FF" w:themeShade="FF"/>
          <w:sz w:val="24"/>
          <w:szCs w:val="24"/>
        </w:rPr>
        <w:t>3401 W. Ainslie St.</w:t>
      </w:r>
    </w:p>
    <w:p w:rsidR="4F63BE5F" w:rsidP="4F63BE5F" w:rsidRDefault="4F63BE5F" w14:paraId="18A8350B" w14:textId="063DA921">
      <w:pPr>
        <w:pStyle w:val="Normal"/>
        <w:spacing w:after="0" w:line="240" w:lineRule="auto"/>
        <w:rPr>
          <w:rFonts w:ascii="Times New Roman" w:hAnsi="Times New Roman" w:eastAsia="Times New Roman" w:cs="Times New Roman"/>
          <w:color w:val="000000" w:themeColor="text1" w:themeTint="FF" w:themeShade="FF"/>
          <w:sz w:val="24"/>
          <w:szCs w:val="24"/>
        </w:rPr>
      </w:pPr>
      <w:r w:rsidRPr="4F63BE5F" w:rsidR="4F63BE5F">
        <w:rPr>
          <w:rFonts w:ascii="Times New Roman" w:hAnsi="Times New Roman" w:eastAsia="Times New Roman" w:cs="Times New Roman"/>
          <w:color w:val="000000" w:themeColor="text1" w:themeTint="FF" w:themeShade="FF"/>
          <w:sz w:val="24"/>
          <w:szCs w:val="24"/>
        </w:rPr>
        <w:t>Chicago, IL 60625</w:t>
      </w:r>
    </w:p>
    <w:p w:rsidR="4F63BE5F" w:rsidP="4F63BE5F" w:rsidRDefault="4F63BE5F" w14:paraId="4F71814C" w14:textId="515C628D">
      <w:pPr>
        <w:pStyle w:val="Normal"/>
      </w:pPr>
    </w:p>
    <w:sectPr w:rsidR="00372DF1">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270" w:rsidP="003F4270" w:rsidRDefault="003F4270" w14:paraId="411C7341" w14:textId="77777777">
      <w:pPr>
        <w:spacing w:after="0" w:line="240" w:lineRule="auto"/>
      </w:pPr>
      <w:r>
        <w:separator/>
      </w:r>
    </w:p>
  </w:endnote>
  <w:endnote w:type="continuationSeparator" w:id="0">
    <w:p w:rsidR="003F4270" w:rsidP="003F4270" w:rsidRDefault="003F4270" w14:paraId="16C2D8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270" w:rsidP="003F4270" w:rsidRDefault="003F4270" w14:paraId="3A3FE68C" w14:textId="77777777">
      <w:pPr>
        <w:spacing w:after="0" w:line="240" w:lineRule="auto"/>
      </w:pPr>
      <w:r>
        <w:separator/>
      </w:r>
    </w:p>
  </w:footnote>
  <w:footnote w:type="continuationSeparator" w:id="0">
    <w:p w:rsidR="003F4270" w:rsidP="003F4270" w:rsidRDefault="003F4270" w14:paraId="261BCA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F4270" w:rsidP="003F4270" w:rsidRDefault="003F4270" w14:paraId="17EF2EC1" w14:textId="77777777">
    <w:pPr>
      <w:widowControl w:val="0"/>
      <w:rPr>
        <w:rFonts w:ascii="Calibri" w:hAnsi="Calibri" w:eastAsia="Calibri" w:cs="Calibri"/>
        <w:sz w:val="24"/>
        <w:szCs w:val="24"/>
      </w:rPr>
    </w:pPr>
  </w:p>
  <w:tbl>
    <w:tblPr>
      <w:tblW w:w="9497" w:type="dxa"/>
      <w:tblInd w:w="-90" w:type="dxa"/>
      <w:tblLayout w:type="fixed"/>
      <w:tblLook w:val="0400" w:firstRow="0" w:lastRow="0" w:firstColumn="0" w:lastColumn="0" w:noHBand="0" w:noVBand="1"/>
    </w:tblPr>
    <w:tblGrid>
      <w:gridCol w:w="5096"/>
      <w:gridCol w:w="315"/>
      <w:gridCol w:w="4086"/>
    </w:tblGrid>
    <w:tr w:rsidR="003F4270" w:rsidTr="00F87711" w14:paraId="4A7757C5" w14:textId="77777777">
      <w:trPr>
        <w:trHeight w:val="1250"/>
      </w:trPr>
      <w:tc>
        <w:tcPr>
          <w:tcW w:w="5096" w:type="dxa"/>
        </w:tcPr>
        <w:p w:rsidR="003F4270" w:rsidP="003F4270" w:rsidRDefault="003F4270" w14:paraId="4DE1700A" w14:textId="77777777">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noProof/>
              <w:sz w:val="24"/>
              <w:szCs w:val="24"/>
            </w:rPr>
            <w:drawing>
              <wp:inline distT="0" distB="0" distL="0" distR="0" wp14:anchorId="41F33DA6" wp14:editId="2B90DF06">
                <wp:extent cx="3093841" cy="685800"/>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1"/>
                        <a:srcRect/>
                        <a:stretch>
                          <a:fillRect/>
                        </a:stretch>
                      </pic:blipFill>
                      <pic:spPr>
                        <a:xfrm>
                          <a:off x="0" y="0"/>
                          <a:ext cx="3093841" cy="685800"/>
                        </a:xfrm>
                        <a:prstGeom prst="rect">
                          <a:avLst/>
                        </a:prstGeom>
                        <a:ln/>
                      </pic:spPr>
                    </pic:pic>
                  </a:graphicData>
                </a:graphic>
              </wp:inline>
            </w:drawing>
          </w:r>
        </w:p>
      </w:tc>
      <w:tc>
        <w:tcPr>
          <w:tcW w:w="315" w:type="dxa"/>
        </w:tcPr>
        <w:p w:rsidR="003F4270" w:rsidP="003F4270" w:rsidRDefault="003F4270" w14:paraId="5C9405E0" w14:textId="77777777">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Gill Sans" w:hAnsi="Gill Sans" w:eastAsia="Gill Sans" w:cs="Gill Sans"/>
              <w:color w:val="005332"/>
              <w:sz w:val="24"/>
              <w:szCs w:val="24"/>
            </w:rPr>
          </w:pPr>
        </w:p>
      </w:tc>
      <w:tc>
        <w:tcPr>
          <w:tcW w:w="4086" w:type="dxa"/>
        </w:tcPr>
        <w:p w:rsidRPr="00CE2010" w:rsidR="003F4270" w:rsidP="00CE2010" w:rsidRDefault="003F4270" w14:paraId="28E3E93B" w14:textId="298D97FA">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rPr>
              <w:rFonts w:ascii="Calibri" w:hAnsi="Calibri" w:eastAsia="Calibri" w:cs="Calibri"/>
              <w:color w:val="111112"/>
            </w:rPr>
          </w:pPr>
          <w:r>
            <w:rPr>
              <w:rFonts w:ascii="Calibri" w:hAnsi="Calibri" w:eastAsia="Calibri" w:cs="Calibri"/>
              <w:b/>
              <w:color w:val="111112"/>
            </w:rPr>
            <w:t>AMERICAN INDIAN CENTER OF CHICAGO</w:t>
          </w:r>
          <w:r w:rsidR="00CE2010">
            <w:rPr>
              <w:rFonts w:ascii="Calibri" w:hAnsi="Calibri" w:eastAsia="Calibri" w:cs="Calibri"/>
              <w:b/>
              <w:color w:val="111112"/>
            </w:rPr>
            <w:br/>
          </w:r>
          <w:r>
            <w:rPr>
              <w:rFonts w:ascii="Calibri" w:hAnsi="Calibri" w:eastAsia="Calibri" w:cs="Calibri"/>
              <w:color w:val="111112"/>
            </w:rPr>
            <w:t>3401 W. Ainslie St. | Chicago, Il 60625</w:t>
          </w:r>
          <w:r w:rsidR="00CE2010">
            <w:rPr>
              <w:rFonts w:ascii="Calibri" w:hAnsi="Calibri" w:eastAsia="Calibri" w:cs="Calibri"/>
              <w:color w:val="111112"/>
            </w:rPr>
            <w:br/>
          </w:r>
          <w:r>
            <w:rPr>
              <w:rFonts w:ascii="Calibri" w:hAnsi="Calibri" w:eastAsia="Calibri" w:cs="Calibri"/>
              <w:color w:val="111112"/>
            </w:rPr>
            <w:t>773-275-5871 | www.aicchicago.org</w:t>
          </w:r>
        </w:p>
      </w:tc>
    </w:tr>
  </w:tbl>
  <w:p w:rsidR="003F4270" w:rsidP="00CE2010" w:rsidRDefault="003F4270" w14:paraId="44288E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4372D"/>
    <w:multiLevelType w:val="multilevel"/>
    <w:tmpl w:val="CDF81A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65A60F3"/>
    <w:multiLevelType w:val="multilevel"/>
    <w:tmpl w:val="10FCE4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D176D3E"/>
    <w:multiLevelType w:val="multilevel"/>
    <w:tmpl w:val="7C121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70"/>
    <w:rsid w:val="00372DF1"/>
    <w:rsid w:val="003B318F"/>
    <w:rsid w:val="003F4270"/>
    <w:rsid w:val="00CE2010"/>
    <w:rsid w:val="030FDA3B"/>
    <w:rsid w:val="0AE52B6D"/>
    <w:rsid w:val="0AE94E86"/>
    <w:rsid w:val="0E42B7E4"/>
    <w:rsid w:val="0FA814AF"/>
    <w:rsid w:val="10F15C25"/>
    <w:rsid w:val="1241082E"/>
    <w:rsid w:val="136D3367"/>
    <w:rsid w:val="1583BB97"/>
    <w:rsid w:val="16C50C9C"/>
    <w:rsid w:val="1B0857AD"/>
    <w:rsid w:val="1BEAB4A9"/>
    <w:rsid w:val="2D25E45B"/>
    <w:rsid w:val="2FBC86C3"/>
    <w:rsid w:val="341D9ECE"/>
    <w:rsid w:val="3470CA29"/>
    <w:rsid w:val="353FF2DA"/>
    <w:rsid w:val="35EBA7E1"/>
    <w:rsid w:val="362C3D89"/>
    <w:rsid w:val="3BC2BC8C"/>
    <w:rsid w:val="3F216F96"/>
    <w:rsid w:val="3F5C02B7"/>
    <w:rsid w:val="3FBDD84E"/>
    <w:rsid w:val="4268E5FC"/>
    <w:rsid w:val="4339410F"/>
    <w:rsid w:val="44D51170"/>
    <w:rsid w:val="4E96ADA8"/>
    <w:rsid w:val="4F63BE5F"/>
    <w:rsid w:val="50327E09"/>
    <w:rsid w:val="52F00685"/>
    <w:rsid w:val="5920E672"/>
    <w:rsid w:val="5C42D47F"/>
    <w:rsid w:val="5ED8F481"/>
    <w:rsid w:val="5F45A9DC"/>
    <w:rsid w:val="61D8F8D9"/>
    <w:rsid w:val="6252AE35"/>
    <w:rsid w:val="654FA73C"/>
    <w:rsid w:val="6790EC6B"/>
    <w:rsid w:val="69BBEC27"/>
    <w:rsid w:val="6B00CE92"/>
    <w:rsid w:val="7047A313"/>
    <w:rsid w:val="72CA1EDD"/>
    <w:rsid w:val="77B42F69"/>
    <w:rsid w:val="785CE52B"/>
    <w:rsid w:val="7AA7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405D"/>
  <w15:chartTrackingRefBased/>
  <w15:docId w15:val="{587A3844-B85B-4FB6-A52A-DDA53037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F4270"/>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3F42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4270"/>
  </w:style>
  <w:style w:type="paragraph" w:styleId="Footer">
    <w:name w:val="footer"/>
    <w:basedOn w:val="Normal"/>
    <w:link w:val="FooterChar"/>
    <w:uiPriority w:val="99"/>
    <w:unhideWhenUsed/>
    <w:rsid w:val="003F42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4270"/>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melodi@aicchicago.org" TargetMode="External" Id="R8c79fa09027e4e0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Ramirez</dc:creator>
  <keywords/>
  <dc:description/>
  <lastModifiedBy>Melodi Serna</lastModifiedBy>
  <revision>5</revision>
  <dcterms:created xsi:type="dcterms:W3CDTF">2022-01-27T22:50:00.0000000Z</dcterms:created>
  <dcterms:modified xsi:type="dcterms:W3CDTF">2022-02-10T23:53:27.4235841Z</dcterms:modified>
</coreProperties>
</file>